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FCA66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LEEK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19F4923C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Granby, Nottinghamshire.</w:t>
      </w:r>
    </w:p>
    <w:p w14:paraId="569ABFD8" w14:textId="77777777" w:rsidR="008E78AD" w:rsidRDefault="008E78AD" w:rsidP="008E78AD">
      <w:pPr>
        <w:rPr>
          <w:rFonts w:ascii="Times New Roman" w:hAnsi="Times New Roman" w:cs="Times New Roman"/>
        </w:rPr>
      </w:pPr>
    </w:p>
    <w:p w14:paraId="09BE9637" w14:textId="77777777" w:rsidR="008E78AD" w:rsidRDefault="008E78AD" w:rsidP="008E78AD">
      <w:pPr>
        <w:rPr>
          <w:rFonts w:ascii="Times New Roman" w:hAnsi="Times New Roman" w:cs="Times New Roman"/>
        </w:rPr>
      </w:pPr>
    </w:p>
    <w:p w14:paraId="6F95802A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Orston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Croskyll</w:t>
      </w:r>
      <w:proofErr w:type="spellEnd"/>
      <w:r>
        <w:rPr>
          <w:rFonts w:ascii="Times New Roman" w:hAnsi="Times New Roman" w:cs="Times New Roman"/>
        </w:rPr>
        <w:t>, chaplain(q.v.), as</w:t>
      </w:r>
    </w:p>
    <w:p w14:paraId="5562B056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the administrators of Thomas </w:t>
      </w:r>
      <w:proofErr w:type="spellStart"/>
      <w:r>
        <w:rPr>
          <w:rFonts w:ascii="Times New Roman" w:hAnsi="Times New Roman" w:cs="Times New Roman"/>
        </w:rPr>
        <w:t>Byngham</w:t>
      </w:r>
      <w:proofErr w:type="spellEnd"/>
      <w:r>
        <w:rPr>
          <w:rFonts w:ascii="Times New Roman" w:hAnsi="Times New Roman" w:cs="Times New Roman"/>
        </w:rPr>
        <w:t xml:space="preserve">(q.v.), made a plaint of debt against </w:t>
      </w:r>
    </w:p>
    <w:p w14:paraId="4613AE6E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Dowenes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Farnsfield</w:t>
      </w:r>
      <w:proofErr w:type="spellEnd"/>
      <w:r>
        <w:rPr>
          <w:rFonts w:ascii="Times New Roman" w:hAnsi="Times New Roman" w:cs="Times New Roman"/>
        </w:rPr>
        <w:t>, Nottinghamshire(q.v.), John Bateman of</w:t>
      </w:r>
    </w:p>
    <w:p w14:paraId="7C178DF8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Farnsfield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Brok</w:t>
      </w:r>
      <w:proofErr w:type="spellEnd"/>
      <w:r>
        <w:rPr>
          <w:rFonts w:ascii="Times New Roman" w:hAnsi="Times New Roman" w:cs="Times New Roman"/>
        </w:rPr>
        <w:t xml:space="preserve"> of Southwell(q.v.).</w:t>
      </w:r>
    </w:p>
    <w:p w14:paraId="2EAE6565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374A8BB" w14:textId="77777777" w:rsidR="008E78AD" w:rsidRDefault="008E78AD" w:rsidP="008E78AD">
      <w:pPr>
        <w:rPr>
          <w:rFonts w:ascii="Times New Roman" w:hAnsi="Times New Roman" w:cs="Times New Roman"/>
        </w:rPr>
      </w:pPr>
    </w:p>
    <w:p w14:paraId="5D7A145A" w14:textId="77777777" w:rsidR="008E78AD" w:rsidRDefault="008E78AD" w:rsidP="008E78AD">
      <w:pPr>
        <w:rPr>
          <w:rFonts w:ascii="Times New Roman" w:hAnsi="Times New Roman" w:cs="Times New Roman"/>
        </w:rPr>
      </w:pPr>
    </w:p>
    <w:p w14:paraId="2F6BBBCE" w14:textId="77777777" w:rsidR="008E78AD" w:rsidRDefault="008E78AD" w:rsidP="008E7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June 2019</w:t>
      </w:r>
    </w:p>
    <w:p w14:paraId="4E6312BB" w14:textId="77777777" w:rsidR="006B2F86" w:rsidRPr="00E71FC3" w:rsidRDefault="008E78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56BC7" w14:textId="77777777" w:rsidR="008E78AD" w:rsidRDefault="008E78AD" w:rsidP="00E71FC3">
      <w:r>
        <w:separator/>
      </w:r>
    </w:p>
  </w:endnote>
  <w:endnote w:type="continuationSeparator" w:id="0">
    <w:p w14:paraId="58273E6F" w14:textId="77777777" w:rsidR="008E78AD" w:rsidRDefault="008E78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F1F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26AAC" w14:textId="77777777" w:rsidR="008E78AD" w:rsidRDefault="008E78AD" w:rsidP="00E71FC3">
      <w:r>
        <w:separator/>
      </w:r>
    </w:p>
  </w:footnote>
  <w:footnote w:type="continuationSeparator" w:id="0">
    <w:p w14:paraId="1827BE07" w14:textId="77777777" w:rsidR="008E78AD" w:rsidRDefault="008E78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AD"/>
    <w:rsid w:val="001A7C09"/>
    <w:rsid w:val="00577BD5"/>
    <w:rsid w:val="00656CBA"/>
    <w:rsid w:val="006A1F77"/>
    <w:rsid w:val="00733BE7"/>
    <w:rsid w:val="008E78A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16C29"/>
  <w15:chartTrackingRefBased/>
  <w15:docId w15:val="{27995E07-EE59-4519-AD7A-8462558E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8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2019-06-11T18:45:00Z</dcterms:created>
  <dcterms:modified xsi:type="dcterms:W3CDTF">2019-06-11T18:46:00Z</dcterms:modified>
</cp:coreProperties>
</file>